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A9" w:rsidRPr="00511AA9" w:rsidRDefault="00B62CFB" w:rsidP="00B62CFB">
      <w:pPr>
        <w:jc w:val="right"/>
      </w:pPr>
      <w:bookmarkStart w:id="0" w:name="_GoBack"/>
      <w:bookmarkEnd w:id="0"/>
      <w:r>
        <w:t>Приложение №</w:t>
      </w:r>
      <w:r w:rsidR="008B32E7">
        <w:t> </w:t>
      </w:r>
      <w:r w:rsidR="00511AA9" w:rsidRPr="00511AA9">
        <w:t>1</w:t>
      </w:r>
    </w:p>
    <w:p w:rsidR="00511AA9" w:rsidRPr="00511AA9" w:rsidRDefault="00511AA9" w:rsidP="00B62CFB">
      <w:pPr>
        <w:jc w:val="right"/>
      </w:pPr>
      <w:r w:rsidRPr="00511AA9">
        <w:t xml:space="preserve">к </w:t>
      </w:r>
      <w:hyperlink r:id="rId7" w:anchor="/document/19925248/entry/1000" w:history="1">
        <w:r w:rsidRPr="00296CEB">
          <w:t>Порядку</w:t>
        </w:r>
      </w:hyperlink>
      <w:r w:rsidRPr="00511AA9">
        <w:t xml:space="preserve"> предварительного уведомления</w:t>
      </w:r>
    </w:p>
    <w:p w:rsidR="00511AA9" w:rsidRPr="00511AA9" w:rsidRDefault="00511AA9" w:rsidP="00B62CFB">
      <w:pPr>
        <w:jc w:val="right"/>
      </w:pPr>
      <w:r w:rsidRPr="00511AA9">
        <w:t xml:space="preserve">представителя нанимателя </w:t>
      </w:r>
      <w:proofErr w:type="gramStart"/>
      <w:r w:rsidRPr="00511AA9">
        <w:t>государственными</w:t>
      </w:r>
      <w:proofErr w:type="gramEnd"/>
    </w:p>
    <w:p w:rsidR="00B533F0" w:rsidRDefault="00511AA9" w:rsidP="00B62CFB">
      <w:pPr>
        <w:jc w:val="right"/>
      </w:pPr>
      <w:r w:rsidRPr="00511AA9">
        <w:t xml:space="preserve">гражданскими служащими </w:t>
      </w:r>
      <w:r w:rsidR="00B62CFB" w:rsidRPr="00B62CFB">
        <w:t xml:space="preserve">Департамента по обеспечению </w:t>
      </w:r>
    </w:p>
    <w:p w:rsidR="00511AA9" w:rsidRPr="00511AA9" w:rsidRDefault="00B62CFB" w:rsidP="00B62CFB">
      <w:pPr>
        <w:jc w:val="right"/>
      </w:pPr>
      <w:r w:rsidRPr="00B62CFB">
        <w:t xml:space="preserve">деятельности мировых судей </w:t>
      </w:r>
      <w:r w:rsidRPr="00511AA9">
        <w:t>Забайкальского края</w:t>
      </w:r>
      <w:r w:rsidRPr="00511AA9">
        <w:rPr>
          <w:b/>
        </w:rPr>
        <w:t xml:space="preserve"> </w:t>
      </w:r>
    </w:p>
    <w:p w:rsidR="00511AA9" w:rsidRPr="00511AA9" w:rsidRDefault="00511AA9" w:rsidP="00B533F0">
      <w:pPr>
        <w:jc w:val="right"/>
      </w:pPr>
      <w:r w:rsidRPr="00511AA9">
        <w:t>о выполнении иной оплачиваемой работы</w:t>
      </w:r>
      <w:r w:rsidR="00B533F0">
        <w:t>,</w:t>
      </w:r>
    </w:p>
    <w:p w:rsidR="00511AA9" w:rsidRPr="00511AA9" w:rsidRDefault="00511AA9" w:rsidP="00B533F0">
      <w:pPr>
        <w:jc w:val="right"/>
      </w:pPr>
      <w:proofErr w:type="gramStart"/>
      <w:r w:rsidRPr="00511AA9">
        <w:t>утвержденному</w:t>
      </w:r>
      <w:proofErr w:type="gramEnd"/>
      <w:r w:rsidRPr="00511AA9">
        <w:t xml:space="preserve"> </w:t>
      </w:r>
      <w:r w:rsidR="00B533F0" w:rsidRPr="00B533F0">
        <w:rPr>
          <w:iCs/>
        </w:rPr>
        <w:t>приказом руко</w:t>
      </w:r>
      <w:r w:rsidR="00B533F0">
        <w:rPr>
          <w:iCs/>
        </w:rPr>
        <w:t>во</w:t>
      </w:r>
      <w:r w:rsidR="00B533F0" w:rsidRPr="00B533F0">
        <w:rPr>
          <w:iCs/>
        </w:rPr>
        <w:t>дителя</w:t>
      </w:r>
    </w:p>
    <w:p w:rsidR="00511AA9" w:rsidRPr="00511AA9" w:rsidRDefault="00511AA9" w:rsidP="00B533F0">
      <w:pPr>
        <w:jc w:val="right"/>
      </w:pPr>
      <w:r w:rsidRPr="00511AA9">
        <w:t xml:space="preserve">от </w:t>
      </w:r>
      <w:r w:rsidR="00B533F0">
        <w:t>«</w:t>
      </w:r>
      <w:r w:rsidR="000F50EC">
        <w:t>29</w:t>
      </w:r>
      <w:r w:rsidR="00B533F0">
        <w:t>»</w:t>
      </w:r>
      <w:r w:rsidR="000F50EC">
        <w:t xml:space="preserve"> июня </w:t>
      </w:r>
      <w:r w:rsidR="00B533F0">
        <w:t xml:space="preserve">2016 г. № </w:t>
      </w:r>
      <w:r w:rsidR="000F50EC">
        <w:t xml:space="preserve">95 </w:t>
      </w:r>
      <w:proofErr w:type="spellStart"/>
      <w:r w:rsidR="000F50EC">
        <w:t>о.д</w:t>
      </w:r>
      <w:proofErr w:type="spellEnd"/>
      <w:r w:rsidR="000F50EC">
        <w:t>.</w:t>
      </w:r>
    </w:p>
    <w:p w:rsidR="00B533F0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1AA9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533F0" w:rsidRDefault="00B533F0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1AA9" w:rsidRPr="00511AA9" w:rsidRDefault="00B533F0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511AA9" w:rsidRPr="00511AA9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11AA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B533F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11AA9">
        <w:t>(представителю нанимателя - наименование</w:t>
      </w:r>
      <w:proofErr w:type="gramEnd"/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11AA9">
        <w:t xml:space="preserve">                                               </w:t>
      </w:r>
      <w:r w:rsidR="00962196">
        <w:t xml:space="preserve">                                              </w:t>
      </w:r>
      <w:r w:rsidRPr="00511AA9">
        <w:t xml:space="preserve"> должности, Ф.И.О.)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11AA9">
        <w:rPr>
          <w:sz w:val="28"/>
          <w:szCs w:val="28"/>
        </w:rPr>
        <w:t xml:space="preserve">                                      от_____________________________________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11AA9">
        <w:t xml:space="preserve">                                        (наименование должности</w:t>
      </w:r>
      <w:r w:rsidR="0034410F" w:rsidRPr="00962196">
        <w:t xml:space="preserve">, </w:t>
      </w:r>
      <w:r w:rsidR="0034410F" w:rsidRPr="00511AA9">
        <w:t>Ф.И.О.)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 xml:space="preserve">                                       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 xml:space="preserve">                                      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410F">
        <w:rPr>
          <w:sz w:val="28"/>
          <w:szCs w:val="28"/>
        </w:rPr>
        <w:t>Уведомление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410F">
        <w:rPr>
          <w:sz w:val="28"/>
          <w:szCs w:val="28"/>
        </w:rPr>
        <w:t>о намерении выполнять иную оплачиваемую работу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1AA9">
        <w:rPr>
          <w:sz w:val="28"/>
          <w:szCs w:val="28"/>
        </w:rPr>
        <w:t xml:space="preserve">   В соответствии с частью 2 </w:t>
      </w:r>
      <w:r w:rsidR="0034410F">
        <w:rPr>
          <w:sz w:val="28"/>
          <w:szCs w:val="28"/>
        </w:rPr>
        <w:t>статьи 14 Федерального закона  «</w:t>
      </w:r>
      <w:r w:rsidRPr="00511AA9">
        <w:rPr>
          <w:sz w:val="28"/>
          <w:szCs w:val="28"/>
        </w:rPr>
        <w:t xml:space="preserve">О  </w:t>
      </w:r>
      <w:r w:rsidR="0034410F">
        <w:rPr>
          <w:sz w:val="28"/>
          <w:szCs w:val="28"/>
        </w:rPr>
        <w:t>г</w:t>
      </w:r>
      <w:r w:rsidRPr="00511AA9">
        <w:rPr>
          <w:sz w:val="28"/>
          <w:szCs w:val="28"/>
        </w:rPr>
        <w:t>осударственной</w:t>
      </w:r>
      <w:r w:rsidR="0034410F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гражданс</w:t>
      </w:r>
      <w:r w:rsidR="0034410F">
        <w:rPr>
          <w:sz w:val="28"/>
          <w:szCs w:val="28"/>
        </w:rPr>
        <w:t>кой службе Российской Федерации»</w:t>
      </w:r>
      <w:r w:rsidRPr="00511AA9">
        <w:rPr>
          <w:sz w:val="28"/>
          <w:szCs w:val="28"/>
        </w:rPr>
        <w:t xml:space="preserve"> уведомляю Вас о том, что я намерен (а)</w:t>
      </w:r>
      <w:r w:rsidR="0034410F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выполнять иную оплачиваемую работу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_______________________________________________</w:t>
      </w:r>
      <w:r w:rsidR="0034410F">
        <w:rPr>
          <w:sz w:val="28"/>
          <w:szCs w:val="28"/>
        </w:rPr>
        <w:t>____________________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11AA9">
        <w:t xml:space="preserve">(указать место работы (информация о работодателе: наименование и характеристика                        </w:t>
      </w:r>
      <w:proofErr w:type="gramEnd"/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</w:t>
      </w:r>
      <w:r w:rsidR="00A03947">
        <w:rPr>
          <w:sz w:val="28"/>
          <w:szCs w:val="28"/>
        </w:rPr>
        <w:t>_______________________________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1AA9">
        <w:rPr>
          <w:sz w:val="28"/>
          <w:szCs w:val="28"/>
        </w:rPr>
        <w:t xml:space="preserve">       </w:t>
      </w:r>
      <w:r w:rsidR="00A03947" w:rsidRPr="00511AA9">
        <w:t>(сфера) его деятельности),</w:t>
      </w:r>
      <w:r w:rsidRPr="00511AA9">
        <w:rPr>
          <w:sz w:val="28"/>
          <w:szCs w:val="28"/>
        </w:rPr>
        <w:t xml:space="preserve"> </w:t>
      </w:r>
      <w:r w:rsidRPr="00511AA9">
        <w:t xml:space="preserve">сведения о предстоящем виде деятельности, основные 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____________________________________________________________________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1AA9">
        <w:t xml:space="preserve">       </w:t>
      </w:r>
      <w:r w:rsidR="00A03947" w:rsidRPr="00A03947">
        <w:t xml:space="preserve"> </w:t>
      </w:r>
      <w:r w:rsidRPr="00511AA9">
        <w:t>предполагаемые время и сроки выполнения соответствующей работы, иное)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_____________________________________________</w:t>
      </w:r>
      <w:r w:rsidR="00A03947">
        <w:rPr>
          <w:sz w:val="28"/>
          <w:szCs w:val="28"/>
        </w:rPr>
        <w:t>______________________</w:t>
      </w:r>
      <w:r w:rsidRPr="00511AA9">
        <w:rPr>
          <w:sz w:val="28"/>
          <w:szCs w:val="28"/>
        </w:rPr>
        <w:t>.</w:t>
      </w:r>
    </w:p>
    <w:p w:rsidR="00962196" w:rsidRDefault="00511AA9" w:rsidP="00A0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1AA9">
        <w:rPr>
          <w:sz w:val="28"/>
          <w:szCs w:val="28"/>
        </w:rPr>
        <w:t xml:space="preserve">  </w:t>
      </w:r>
    </w:p>
    <w:p w:rsidR="00511AA9" w:rsidRPr="00511AA9" w:rsidRDefault="00511AA9" w:rsidP="00A0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1AA9">
        <w:rPr>
          <w:sz w:val="28"/>
          <w:szCs w:val="28"/>
        </w:rPr>
        <w:t>Считаю, что  выполнение  указанной  работы не повлечет  за  собой  конфликта</w:t>
      </w:r>
      <w:r w:rsidR="00A03947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интересов.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 xml:space="preserve">   При   выполнении   указанной   работы    обязуюсь   соблюдать    требования,</w:t>
      </w:r>
    </w:p>
    <w:p w:rsidR="00511AA9" w:rsidRPr="00511AA9" w:rsidRDefault="00511AA9" w:rsidP="00A0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1AA9">
        <w:rPr>
          <w:sz w:val="28"/>
          <w:szCs w:val="28"/>
        </w:rPr>
        <w:t>предусмотренные   статьями  1</w:t>
      </w:r>
      <w:r w:rsidR="00A03947">
        <w:rPr>
          <w:sz w:val="28"/>
          <w:szCs w:val="28"/>
        </w:rPr>
        <w:t>7,  18  Федерального   закона  «</w:t>
      </w:r>
      <w:r w:rsidRPr="00511AA9">
        <w:rPr>
          <w:sz w:val="28"/>
          <w:szCs w:val="28"/>
        </w:rPr>
        <w:t xml:space="preserve">О  </w:t>
      </w:r>
      <w:r w:rsidR="00A03947">
        <w:rPr>
          <w:sz w:val="28"/>
          <w:szCs w:val="28"/>
        </w:rPr>
        <w:t>г</w:t>
      </w:r>
      <w:r w:rsidRPr="00511AA9">
        <w:rPr>
          <w:sz w:val="28"/>
          <w:szCs w:val="28"/>
        </w:rPr>
        <w:t>осударственной</w:t>
      </w:r>
      <w:r w:rsidR="00A03947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гражданс</w:t>
      </w:r>
      <w:r w:rsidR="00A03947">
        <w:rPr>
          <w:sz w:val="28"/>
          <w:szCs w:val="28"/>
        </w:rPr>
        <w:t>кой службе Российской Федерации»</w:t>
      </w:r>
      <w:r w:rsidRPr="00511AA9">
        <w:rPr>
          <w:sz w:val="28"/>
          <w:szCs w:val="28"/>
        </w:rPr>
        <w:t>.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"___" __________ 20__г.                        ________________________________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11AA9">
        <w:t xml:space="preserve">                             </w:t>
      </w:r>
      <w:r w:rsidR="00A03947">
        <w:t xml:space="preserve">                                      </w:t>
      </w:r>
      <w:r w:rsidR="00962196">
        <w:t xml:space="preserve">            </w:t>
      </w:r>
      <w:r w:rsidRPr="00511AA9">
        <w:rPr>
          <w:sz w:val="20"/>
          <w:szCs w:val="20"/>
        </w:rPr>
        <w:t>(подпись государственного гражданского служащего)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 xml:space="preserve">С результатами рассмотрения уведомления </w:t>
      </w:r>
      <w:proofErr w:type="gramStart"/>
      <w:r w:rsidRPr="00511AA9">
        <w:rPr>
          <w:sz w:val="28"/>
          <w:szCs w:val="28"/>
        </w:rPr>
        <w:t>ознакомлен</w:t>
      </w:r>
      <w:proofErr w:type="gramEnd"/>
      <w:r w:rsidRPr="00511AA9">
        <w:rPr>
          <w:sz w:val="28"/>
          <w:szCs w:val="28"/>
        </w:rPr>
        <w:t xml:space="preserve"> (а):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"___" __________ 20__г.                        ________________________________</w:t>
      </w:r>
    </w:p>
    <w:p w:rsidR="00511AA9" w:rsidRPr="00511AA9" w:rsidRDefault="00511AA9" w:rsidP="00A9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11AA9">
        <w:rPr>
          <w:sz w:val="20"/>
          <w:szCs w:val="20"/>
        </w:rPr>
        <w:t xml:space="preserve">                             </w:t>
      </w:r>
      <w:r w:rsidR="00A940E5" w:rsidRPr="00962196">
        <w:rPr>
          <w:sz w:val="20"/>
          <w:szCs w:val="20"/>
        </w:rPr>
        <w:t xml:space="preserve">                                     </w:t>
      </w:r>
      <w:r w:rsidR="00962196">
        <w:rPr>
          <w:sz w:val="20"/>
          <w:szCs w:val="20"/>
        </w:rPr>
        <w:t xml:space="preserve">                         </w:t>
      </w:r>
      <w:r w:rsidR="00A940E5" w:rsidRPr="00962196">
        <w:rPr>
          <w:sz w:val="20"/>
          <w:szCs w:val="20"/>
        </w:rPr>
        <w:t xml:space="preserve"> </w:t>
      </w:r>
      <w:r w:rsidRPr="00511AA9">
        <w:rPr>
          <w:sz w:val="20"/>
          <w:szCs w:val="20"/>
        </w:rPr>
        <w:t xml:space="preserve"> (подпись государственного гражданского служащего)</w:t>
      </w:r>
    </w:p>
    <w:p w:rsidR="00A940E5" w:rsidRDefault="00A940E5" w:rsidP="00511AA9">
      <w:pPr>
        <w:spacing w:before="100" w:beforeAutospacing="1" w:after="100" w:afterAutospacing="1"/>
        <w:jc w:val="right"/>
      </w:pPr>
    </w:p>
    <w:p w:rsidR="00A940E5" w:rsidRDefault="00A940E5" w:rsidP="00511AA9">
      <w:pPr>
        <w:spacing w:before="100" w:beforeAutospacing="1" w:after="100" w:afterAutospacing="1"/>
        <w:jc w:val="right"/>
      </w:pPr>
    </w:p>
    <w:p w:rsidR="00D75C67" w:rsidRDefault="00D75C67" w:rsidP="00511AA9">
      <w:pPr>
        <w:spacing w:before="100" w:beforeAutospacing="1" w:after="100" w:afterAutospacing="1"/>
        <w:jc w:val="right"/>
      </w:pPr>
    </w:p>
    <w:p w:rsidR="00A940E5" w:rsidRDefault="00A940E5" w:rsidP="00511AA9">
      <w:pPr>
        <w:spacing w:before="100" w:beforeAutospacing="1" w:after="100" w:afterAutospacing="1"/>
        <w:jc w:val="right"/>
      </w:pPr>
    </w:p>
    <w:p w:rsidR="002C6D7B" w:rsidRDefault="002C6D7B" w:rsidP="00A940E5">
      <w:pPr>
        <w:jc w:val="right"/>
      </w:pPr>
    </w:p>
    <w:p w:rsidR="00511AA9" w:rsidRPr="00511AA9" w:rsidRDefault="00A940E5" w:rsidP="00A940E5">
      <w:pPr>
        <w:jc w:val="right"/>
      </w:pPr>
      <w:r>
        <w:lastRenderedPageBreak/>
        <w:t>Приложение №</w:t>
      </w:r>
      <w:r w:rsidR="00511AA9" w:rsidRPr="00511AA9">
        <w:t xml:space="preserve"> 2</w:t>
      </w:r>
    </w:p>
    <w:p w:rsidR="00511AA9" w:rsidRPr="00511AA9" w:rsidRDefault="00511AA9" w:rsidP="00A940E5">
      <w:pPr>
        <w:jc w:val="right"/>
      </w:pPr>
      <w:r w:rsidRPr="00511AA9">
        <w:t xml:space="preserve">к </w:t>
      </w:r>
      <w:hyperlink r:id="rId8" w:anchor="/document/19925248/entry/1000" w:history="1">
        <w:r w:rsidRPr="00296CEB">
          <w:t>Порядку</w:t>
        </w:r>
      </w:hyperlink>
      <w:r w:rsidRPr="00296CEB">
        <w:t xml:space="preserve"> </w:t>
      </w:r>
      <w:r w:rsidRPr="00511AA9">
        <w:t>предварительного уведомления</w:t>
      </w:r>
    </w:p>
    <w:p w:rsidR="00511AA9" w:rsidRPr="00511AA9" w:rsidRDefault="00511AA9" w:rsidP="00A940E5">
      <w:pPr>
        <w:jc w:val="right"/>
      </w:pPr>
      <w:r w:rsidRPr="00511AA9">
        <w:t xml:space="preserve">представителя нанимателя </w:t>
      </w:r>
      <w:proofErr w:type="gramStart"/>
      <w:r w:rsidRPr="00511AA9">
        <w:t>государственными</w:t>
      </w:r>
      <w:proofErr w:type="gramEnd"/>
    </w:p>
    <w:p w:rsidR="00A940E5" w:rsidRDefault="00511AA9" w:rsidP="00A940E5">
      <w:pPr>
        <w:jc w:val="right"/>
      </w:pPr>
      <w:r w:rsidRPr="00511AA9">
        <w:t xml:space="preserve">гражданскими служащими </w:t>
      </w:r>
      <w:r w:rsidR="00A940E5" w:rsidRPr="00B62CFB">
        <w:t xml:space="preserve">Департамента по обеспечению </w:t>
      </w:r>
    </w:p>
    <w:p w:rsidR="00511AA9" w:rsidRPr="00511AA9" w:rsidRDefault="00A940E5" w:rsidP="00A940E5">
      <w:pPr>
        <w:jc w:val="right"/>
      </w:pPr>
      <w:r w:rsidRPr="00B62CFB">
        <w:t xml:space="preserve">деятельности мировых судей </w:t>
      </w:r>
      <w:r w:rsidR="00511AA9" w:rsidRPr="00511AA9">
        <w:t>Забайкальского края</w:t>
      </w:r>
    </w:p>
    <w:p w:rsidR="00511AA9" w:rsidRPr="00511AA9" w:rsidRDefault="00511AA9" w:rsidP="00A940E5">
      <w:pPr>
        <w:jc w:val="right"/>
      </w:pPr>
      <w:r w:rsidRPr="00511AA9">
        <w:t>о выполнении иной оплачиваемой работы,</w:t>
      </w:r>
    </w:p>
    <w:p w:rsidR="00511AA9" w:rsidRPr="00511AA9" w:rsidRDefault="00511AA9" w:rsidP="001270AC">
      <w:pPr>
        <w:jc w:val="right"/>
      </w:pPr>
      <w:proofErr w:type="gramStart"/>
      <w:r w:rsidRPr="00511AA9">
        <w:t>утвержденному</w:t>
      </w:r>
      <w:proofErr w:type="gramEnd"/>
      <w:r w:rsidRPr="00511AA9">
        <w:t xml:space="preserve"> </w:t>
      </w:r>
      <w:r w:rsidR="001270AC" w:rsidRPr="001270AC">
        <w:rPr>
          <w:iCs/>
        </w:rPr>
        <w:t>приказом руководителя Департамента</w:t>
      </w:r>
    </w:p>
    <w:p w:rsidR="00511AA9" w:rsidRPr="00511AA9" w:rsidRDefault="00511AA9" w:rsidP="00A940E5">
      <w:pPr>
        <w:jc w:val="right"/>
      </w:pPr>
      <w:r w:rsidRPr="00511AA9">
        <w:t xml:space="preserve">от </w:t>
      </w:r>
      <w:r w:rsidR="001270AC">
        <w:t>«</w:t>
      </w:r>
      <w:r w:rsidR="000F50EC">
        <w:t>29</w:t>
      </w:r>
      <w:r w:rsidR="001270AC">
        <w:t>»</w:t>
      </w:r>
      <w:r w:rsidR="000F50EC">
        <w:t xml:space="preserve"> июня </w:t>
      </w:r>
      <w:r w:rsidR="001270AC">
        <w:t>2016 г.</w:t>
      </w:r>
      <w:r w:rsidR="000F50EC">
        <w:t xml:space="preserve"> № 95 о.д.</w:t>
      </w:r>
    </w:p>
    <w:p w:rsidR="00511AA9" w:rsidRPr="00511AA9" w:rsidRDefault="00511AA9" w:rsidP="001270AC">
      <w:pPr>
        <w:spacing w:before="100" w:beforeAutospacing="1" w:after="100" w:afterAutospacing="1"/>
        <w:jc w:val="center"/>
        <w:rPr>
          <w:sz w:val="28"/>
          <w:szCs w:val="28"/>
        </w:rPr>
      </w:pPr>
      <w:r w:rsidRPr="00511AA9">
        <w:rPr>
          <w:sz w:val="28"/>
          <w:szCs w:val="28"/>
        </w:rPr>
        <w:t>Журнал</w:t>
      </w:r>
      <w:r w:rsidRPr="00511AA9">
        <w:rPr>
          <w:sz w:val="28"/>
          <w:szCs w:val="28"/>
        </w:rPr>
        <w:br/>
        <w:t xml:space="preserve">регистрации уведомлений представителя нанимателя государственными </w:t>
      </w:r>
      <w:r w:rsidRPr="00511AA9">
        <w:rPr>
          <w:sz w:val="28"/>
          <w:szCs w:val="28"/>
        </w:rPr>
        <w:br/>
        <w:t xml:space="preserve">гражданскими служащими Забайкальского края о намерении выполнять иную </w:t>
      </w:r>
      <w:r w:rsidRPr="00511AA9">
        <w:rPr>
          <w:sz w:val="28"/>
          <w:szCs w:val="28"/>
        </w:rPr>
        <w:br/>
        <w:t>оплачиваемую работу</w:t>
      </w:r>
    </w:p>
    <w:tbl>
      <w:tblPr>
        <w:tblW w:w="10632" w:type="dxa"/>
        <w:tblCellSpacing w:w="15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573"/>
        <w:gridCol w:w="1701"/>
        <w:gridCol w:w="1417"/>
        <w:gridCol w:w="1776"/>
        <w:gridCol w:w="1486"/>
        <w:gridCol w:w="1101"/>
        <w:gridCol w:w="1024"/>
      </w:tblGrid>
      <w:tr w:rsidR="00C00138" w:rsidRPr="00511AA9" w:rsidTr="00296CEB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296CEB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511AA9">
              <w:rPr>
                <w:sz w:val="20"/>
                <w:szCs w:val="20"/>
              </w:rPr>
              <w:t>п</w:t>
            </w:r>
            <w:proofErr w:type="gramEnd"/>
            <w:r w:rsidRPr="00511AA9">
              <w:rPr>
                <w:sz w:val="20"/>
                <w:szCs w:val="20"/>
              </w:rPr>
              <w:t>/п</w:t>
            </w:r>
          </w:p>
        </w:tc>
        <w:tc>
          <w:tcPr>
            <w:tcW w:w="1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Фамилия, имя, отчество государственного гражданского служащего, представившего уведомление</w:t>
            </w:r>
          </w:p>
        </w:tc>
        <w:tc>
          <w:tcPr>
            <w:tcW w:w="1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C001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 xml:space="preserve">Фамилия, имя, отчество, сотрудника, </w:t>
            </w:r>
            <w:proofErr w:type="spellStart"/>
            <w:proofErr w:type="gramStart"/>
            <w:r w:rsidRPr="00511AA9">
              <w:rPr>
                <w:sz w:val="20"/>
                <w:szCs w:val="20"/>
              </w:rPr>
              <w:t>зарегистриро</w:t>
            </w:r>
            <w:r w:rsidR="00C00138" w:rsidRPr="00C00138">
              <w:rPr>
                <w:sz w:val="20"/>
                <w:szCs w:val="20"/>
              </w:rPr>
              <w:t>-</w:t>
            </w:r>
            <w:r w:rsidRPr="00511AA9">
              <w:rPr>
                <w:sz w:val="20"/>
                <w:szCs w:val="20"/>
              </w:rPr>
              <w:t>вавшего</w:t>
            </w:r>
            <w:proofErr w:type="spellEnd"/>
            <w:proofErr w:type="gramEnd"/>
            <w:r w:rsidRPr="00511AA9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Результат рассмотрения уведомления</w:t>
            </w: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 xml:space="preserve">Отметка о прекращении иной </w:t>
            </w:r>
            <w:proofErr w:type="spellStart"/>
            <w:proofErr w:type="gramStart"/>
            <w:r w:rsidRPr="00511AA9">
              <w:rPr>
                <w:sz w:val="20"/>
                <w:szCs w:val="20"/>
              </w:rPr>
              <w:t>оплачивае</w:t>
            </w:r>
            <w:proofErr w:type="spellEnd"/>
            <w:r w:rsidR="00296CEB">
              <w:rPr>
                <w:sz w:val="20"/>
                <w:szCs w:val="20"/>
              </w:rPr>
              <w:t>-</w:t>
            </w:r>
            <w:r w:rsidRPr="00511AA9">
              <w:rPr>
                <w:sz w:val="20"/>
                <w:szCs w:val="20"/>
              </w:rPr>
              <w:t>мой</w:t>
            </w:r>
            <w:proofErr w:type="gramEnd"/>
            <w:r w:rsidRPr="00511AA9">
              <w:rPr>
                <w:sz w:val="20"/>
                <w:szCs w:val="20"/>
              </w:rPr>
              <w:t xml:space="preserve"> работы (с указанием даты)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1AA9">
              <w:rPr>
                <w:sz w:val="20"/>
                <w:szCs w:val="20"/>
              </w:rPr>
              <w:t>Примеча</w:t>
            </w:r>
            <w:r w:rsidR="00296CEB">
              <w:rPr>
                <w:sz w:val="20"/>
                <w:szCs w:val="20"/>
              </w:rPr>
              <w:t>-</w:t>
            </w:r>
            <w:r w:rsidRPr="00511AA9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C00138" w:rsidRPr="00511AA9" w:rsidTr="00296CEB">
        <w:trPr>
          <w:tblCellSpacing w:w="15" w:type="dxa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1</w:t>
            </w:r>
          </w:p>
        </w:tc>
        <w:tc>
          <w:tcPr>
            <w:tcW w:w="1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3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4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5</w:t>
            </w:r>
          </w:p>
        </w:tc>
        <w:tc>
          <w:tcPr>
            <w:tcW w:w="14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6</w:t>
            </w:r>
          </w:p>
        </w:tc>
        <w:tc>
          <w:tcPr>
            <w:tcW w:w="1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7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8</w:t>
            </w:r>
          </w:p>
        </w:tc>
      </w:tr>
      <w:tr w:rsidR="00C00138" w:rsidRPr="00511AA9" w:rsidTr="00296CEB">
        <w:trPr>
          <w:tblCellSpacing w:w="15" w:type="dxa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4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</w:tr>
    </w:tbl>
    <w:p w:rsidR="00B96365" w:rsidRDefault="00B96365"/>
    <w:sectPr w:rsidR="00B96365" w:rsidSect="00511A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2C96"/>
    <w:multiLevelType w:val="hybridMultilevel"/>
    <w:tmpl w:val="81DEAEEA"/>
    <w:lvl w:ilvl="0" w:tplc="F6863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45F85"/>
    <w:multiLevelType w:val="hybridMultilevel"/>
    <w:tmpl w:val="F12E1E10"/>
    <w:lvl w:ilvl="0" w:tplc="C6FA05E4">
      <w:start w:val="1"/>
      <w:numFmt w:val="decimal"/>
      <w:lvlText w:val="%1."/>
      <w:lvlJc w:val="left"/>
      <w:pPr>
        <w:tabs>
          <w:tab w:val="num" w:pos="1988"/>
        </w:tabs>
        <w:ind w:left="1988" w:hanging="1245"/>
      </w:pPr>
      <w:rPr>
        <w:rFonts w:hint="default"/>
      </w:rPr>
    </w:lvl>
    <w:lvl w:ilvl="1" w:tplc="7794DF8C">
      <w:numFmt w:val="none"/>
      <w:lvlText w:val=""/>
      <w:lvlJc w:val="left"/>
      <w:pPr>
        <w:tabs>
          <w:tab w:val="num" w:pos="360"/>
        </w:tabs>
      </w:pPr>
    </w:lvl>
    <w:lvl w:ilvl="2" w:tplc="8CEA7488">
      <w:numFmt w:val="none"/>
      <w:lvlText w:val=""/>
      <w:lvlJc w:val="left"/>
      <w:pPr>
        <w:tabs>
          <w:tab w:val="num" w:pos="360"/>
        </w:tabs>
      </w:pPr>
    </w:lvl>
    <w:lvl w:ilvl="3" w:tplc="196A618E">
      <w:numFmt w:val="none"/>
      <w:lvlText w:val=""/>
      <w:lvlJc w:val="left"/>
      <w:pPr>
        <w:tabs>
          <w:tab w:val="num" w:pos="360"/>
        </w:tabs>
      </w:pPr>
    </w:lvl>
    <w:lvl w:ilvl="4" w:tplc="0F8015E6">
      <w:numFmt w:val="none"/>
      <w:lvlText w:val=""/>
      <w:lvlJc w:val="left"/>
      <w:pPr>
        <w:tabs>
          <w:tab w:val="num" w:pos="360"/>
        </w:tabs>
      </w:pPr>
    </w:lvl>
    <w:lvl w:ilvl="5" w:tplc="82EAE8B6">
      <w:numFmt w:val="none"/>
      <w:lvlText w:val=""/>
      <w:lvlJc w:val="left"/>
      <w:pPr>
        <w:tabs>
          <w:tab w:val="num" w:pos="360"/>
        </w:tabs>
      </w:pPr>
    </w:lvl>
    <w:lvl w:ilvl="6" w:tplc="48846FEA">
      <w:numFmt w:val="none"/>
      <w:lvlText w:val=""/>
      <w:lvlJc w:val="left"/>
      <w:pPr>
        <w:tabs>
          <w:tab w:val="num" w:pos="360"/>
        </w:tabs>
      </w:pPr>
    </w:lvl>
    <w:lvl w:ilvl="7" w:tplc="FF7E1C7E">
      <w:numFmt w:val="none"/>
      <w:lvlText w:val=""/>
      <w:lvlJc w:val="left"/>
      <w:pPr>
        <w:tabs>
          <w:tab w:val="num" w:pos="360"/>
        </w:tabs>
      </w:pPr>
    </w:lvl>
    <w:lvl w:ilvl="8" w:tplc="5AF02E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5"/>
    <w:rsid w:val="000068E8"/>
    <w:rsid w:val="00033CA8"/>
    <w:rsid w:val="00072204"/>
    <w:rsid w:val="000B474D"/>
    <w:rsid w:val="000E42D1"/>
    <w:rsid w:val="000E7C35"/>
    <w:rsid w:val="000F50EC"/>
    <w:rsid w:val="00122B5B"/>
    <w:rsid w:val="00122D06"/>
    <w:rsid w:val="00123663"/>
    <w:rsid w:val="001270AC"/>
    <w:rsid w:val="00140A1E"/>
    <w:rsid w:val="00182096"/>
    <w:rsid w:val="00194D4E"/>
    <w:rsid w:val="00197092"/>
    <w:rsid w:val="00206FDE"/>
    <w:rsid w:val="00222CDC"/>
    <w:rsid w:val="002511B5"/>
    <w:rsid w:val="00262E6A"/>
    <w:rsid w:val="00296CEB"/>
    <w:rsid w:val="002C6D7B"/>
    <w:rsid w:val="002E7462"/>
    <w:rsid w:val="0033131F"/>
    <w:rsid w:val="0034410F"/>
    <w:rsid w:val="00347843"/>
    <w:rsid w:val="0035312C"/>
    <w:rsid w:val="00370DAC"/>
    <w:rsid w:val="003C71EB"/>
    <w:rsid w:val="003D04FE"/>
    <w:rsid w:val="003D60F1"/>
    <w:rsid w:val="003F054E"/>
    <w:rsid w:val="003F62B1"/>
    <w:rsid w:val="00404657"/>
    <w:rsid w:val="004133E7"/>
    <w:rsid w:val="00433917"/>
    <w:rsid w:val="00447316"/>
    <w:rsid w:val="00477E53"/>
    <w:rsid w:val="004A58F0"/>
    <w:rsid w:val="004B6CD2"/>
    <w:rsid w:val="004D4887"/>
    <w:rsid w:val="00506DA4"/>
    <w:rsid w:val="00511AA9"/>
    <w:rsid w:val="00566EE0"/>
    <w:rsid w:val="00590692"/>
    <w:rsid w:val="005B4BF9"/>
    <w:rsid w:val="005C3EFB"/>
    <w:rsid w:val="006130F2"/>
    <w:rsid w:val="006146DA"/>
    <w:rsid w:val="00692848"/>
    <w:rsid w:val="00697EF4"/>
    <w:rsid w:val="006A3134"/>
    <w:rsid w:val="006F14B3"/>
    <w:rsid w:val="007026BE"/>
    <w:rsid w:val="007704BB"/>
    <w:rsid w:val="008021C9"/>
    <w:rsid w:val="00881459"/>
    <w:rsid w:val="008B2263"/>
    <w:rsid w:val="008B32E7"/>
    <w:rsid w:val="008E5266"/>
    <w:rsid w:val="008E7784"/>
    <w:rsid w:val="0091449F"/>
    <w:rsid w:val="00915C65"/>
    <w:rsid w:val="00956428"/>
    <w:rsid w:val="00962196"/>
    <w:rsid w:val="00A03947"/>
    <w:rsid w:val="00A8425B"/>
    <w:rsid w:val="00A940E5"/>
    <w:rsid w:val="00AE3238"/>
    <w:rsid w:val="00AF2E18"/>
    <w:rsid w:val="00B533F0"/>
    <w:rsid w:val="00B62CFB"/>
    <w:rsid w:val="00B96365"/>
    <w:rsid w:val="00C00138"/>
    <w:rsid w:val="00C120F8"/>
    <w:rsid w:val="00CE26E8"/>
    <w:rsid w:val="00CE45E6"/>
    <w:rsid w:val="00CE572F"/>
    <w:rsid w:val="00D05B72"/>
    <w:rsid w:val="00D46E7C"/>
    <w:rsid w:val="00D75C67"/>
    <w:rsid w:val="00DC2A9A"/>
    <w:rsid w:val="00DE1A25"/>
    <w:rsid w:val="00E54B4E"/>
    <w:rsid w:val="00E84549"/>
    <w:rsid w:val="00E944F9"/>
    <w:rsid w:val="00EE1A38"/>
    <w:rsid w:val="00EF037C"/>
    <w:rsid w:val="00F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DAC"/>
    <w:pPr>
      <w:keepNext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31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1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331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1F"/>
    <w:rPr>
      <w:rFonts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3313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13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3313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3131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3131F"/>
    <w:pPr>
      <w:ind w:left="708"/>
    </w:pPr>
    <w:rPr>
      <w:rFonts w:eastAsia="Calibri"/>
    </w:rPr>
  </w:style>
  <w:style w:type="paragraph" w:styleId="a5">
    <w:name w:val="Title"/>
    <w:basedOn w:val="a"/>
    <w:link w:val="a6"/>
    <w:qFormat/>
    <w:rsid w:val="00370DA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70DAC"/>
    <w:rPr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11AA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11AA9"/>
    <w:rPr>
      <w:color w:val="0000FF"/>
      <w:u w:val="single"/>
    </w:rPr>
  </w:style>
  <w:style w:type="character" w:styleId="a8">
    <w:name w:val="Emphasis"/>
    <w:basedOn w:val="a0"/>
    <w:uiPriority w:val="20"/>
    <w:qFormat/>
    <w:rsid w:val="00511AA9"/>
    <w:rPr>
      <w:i/>
      <w:iCs/>
    </w:rPr>
  </w:style>
  <w:style w:type="paragraph" w:customStyle="1" w:styleId="s1">
    <w:name w:val="s_1"/>
    <w:basedOn w:val="a"/>
    <w:rsid w:val="00511AA9"/>
    <w:pPr>
      <w:spacing w:before="100" w:beforeAutospacing="1" w:after="100" w:afterAutospacing="1"/>
    </w:pPr>
  </w:style>
  <w:style w:type="character" w:customStyle="1" w:styleId="s10">
    <w:name w:val="s_10"/>
    <w:basedOn w:val="a0"/>
    <w:rsid w:val="00511AA9"/>
  </w:style>
  <w:style w:type="paragraph" w:styleId="HTML">
    <w:name w:val="HTML Preformatted"/>
    <w:basedOn w:val="a"/>
    <w:link w:val="HTML0"/>
    <w:uiPriority w:val="99"/>
    <w:semiHidden/>
    <w:unhideWhenUsed/>
    <w:rsid w:val="0051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AA9"/>
    <w:rPr>
      <w:rFonts w:ascii="Courier New" w:hAnsi="Courier New" w:cs="Courier New"/>
      <w:lang w:eastAsia="ru-RU"/>
    </w:rPr>
  </w:style>
  <w:style w:type="paragraph" w:customStyle="1" w:styleId="empty">
    <w:name w:val="empty"/>
    <w:basedOn w:val="a"/>
    <w:rsid w:val="00511AA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75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C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DAC"/>
    <w:pPr>
      <w:keepNext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31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1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331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1F"/>
    <w:rPr>
      <w:rFonts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3313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13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3313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3131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3131F"/>
    <w:pPr>
      <w:ind w:left="708"/>
    </w:pPr>
    <w:rPr>
      <w:rFonts w:eastAsia="Calibri"/>
    </w:rPr>
  </w:style>
  <w:style w:type="paragraph" w:styleId="a5">
    <w:name w:val="Title"/>
    <w:basedOn w:val="a"/>
    <w:link w:val="a6"/>
    <w:qFormat/>
    <w:rsid w:val="00370DA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70DAC"/>
    <w:rPr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11AA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11AA9"/>
    <w:rPr>
      <w:color w:val="0000FF"/>
      <w:u w:val="single"/>
    </w:rPr>
  </w:style>
  <w:style w:type="character" w:styleId="a8">
    <w:name w:val="Emphasis"/>
    <w:basedOn w:val="a0"/>
    <w:uiPriority w:val="20"/>
    <w:qFormat/>
    <w:rsid w:val="00511AA9"/>
    <w:rPr>
      <w:i/>
      <w:iCs/>
    </w:rPr>
  </w:style>
  <w:style w:type="paragraph" w:customStyle="1" w:styleId="s1">
    <w:name w:val="s_1"/>
    <w:basedOn w:val="a"/>
    <w:rsid w:val="00511AA9"/>
    <w:pPr>
      <w:spacing w:before="100" w:beforeAutospacing="1" w:after="100" w:afterAutospacing="1"/>
    </w:pPr>
  </w:style>
  <w:style w:type="character" w:customStyle="1" w:styleId="s10">
    <w:name w:val="s_10"/>
    <w:basedOn w:val="a0"/>
    <w:rsid w:val="00511AA9"/>
  </w:style>
  <w:style w:type="paragraph" w:styleId="HTML">
    <w:name w:val="HTML Preformatted"/>
    <w:basedOn w:val="a"/>
    <w:link w:val="HTML0"/>
    <w:uiPriority w:val="99"/>
    <w:semiHidden/>
    <w:unhideWhenUsed/>
    <w:rsid w:val="0051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AA9"/>
    <w:rPr>
      <w:rFonts w:ascii="Courier New" w:hAnsi="Courier New" w:cs="Courier New"/>
      <w:lang w:eastAsia="ru-RU"/>
    </w:rPr>
  </w:style>
  <w:style w:type="paragraph" w:customStyle="1" w:styleId="empty">
    <w:name w:val="empty"/>
    <w:basedOn w:val="a"/>
    <w:rsid w:val="00511AA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75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C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DAB9-4CFD-4269-AE4D-69FFF79E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Галина Николаевна Старушина</cp:lastModifiedBy>
  <cp:revision>2</cp:revision>
  <cp:lastPrinted>2016-07-04T02:11:00Z</cp:lastPrinted>
  <dcterms:created xsi:type="dcterms:W3CDTF">2019-07-23T00:13:00Z</dcterms:created>
  <dcterms:modified xsi:type="dcterms:W3CDTF">2019-07-23T00:13:00Z</dcterms:modified>
</cp:coreProperties>
</file>